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404" w:rsidRDefault="004C2FF0" w:rsidP="008935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2826AF" wp14:editId="3360D43A">
            <wp:simplePos x="0" y="0"/>
            <wp:positionH relativeFrom="column">
              <wp:posOffset>5867400</wp:posOffset>
            </wp:positionH>
            <wp:positionV relativeFrom="paragraph">
              <wp:posOffset>-104775</wp:posOffset>
            </wp:positionV>
            <wp:extent cx="2178685" cy="857250"/>
            <wp:effectExtent l="133350" t="114300" r="145415" b="1714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685" cy="8572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1C8" w:rsidRPr="00F47404" w:rsidRDefault="00BD5916" w:rsidP="008935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color w:val="000000"/>
          <w:sz w:val="32"/>
          <w:szCs w:val="32"/>
        </w:rPr>
      </w:pPr>
      <w:r>
        <w:rPr>
          <w:rFonts w:asciiTheme="majorHAnsi" w:hAnsiTheme="majorHAnsi" w:cs="Garamond"/>
          <w:color w:val="000000"/>
          <w:sz w:val="32"/>
          <w:szCs w:val="32"/>
        </w:rPr>
        <w:t>LSA</w:t>
      </w:r>
      <w:r w:rsidR="0089352A" w:rsidRPr="00E82641">
        <w:rPr>
          <w:rFonts w:asciiTheme="majorHAnsi" w:hAnsiTheme="majorHAnsi" w:cs="Garamond"/>
          <w:color w:val="000000"/>
          <w:sz w:val="32"/>
          <w:szCs w:val="32"/>
        </w:rPr>
        <w:t xml:space="preserve"> </w:t>
      </w:r>
      <w:r>
        <w:rPr>
          <w:rFonts w:asciiTheme="majorHAnsi" w:hAnsiTheme="majorHAnsi" w:cs="Garamond"/>
          <w:color w:val="000000"/>
          <w:sz w:val="32"/>
          <w:szCs w:val="32"/>
        </w:rPr>
        <w:t>Project Summary</w:t>
      </w:r>
      <w:r w:rsidR="0089352A" w:rsidRPr="00E82641">
        <w:rPr>
          <w:rFonts w:asciiTheme="majorHAnsi" w:hAnsiTheme="majorHAnsi" w:cs="Garamond"/>
          <w:color w:val="000000"/>
          <w:sz w:val="32"/>
          <w:szCs w:val="32"/>
        </w:rPr>
        <w:t xml:space="preserve"> Rubric: 50 points possible</w:t>
      </w:r>
    </w:p>
    <w:tbl>
      <w:tblPr>
        <w:tblpPr w:leftFromText="180" w:rightFromText="180" w:vertAnchor="page" w:horzAnchor="margin" w:tblpY="3121"/>
        <w:tblW w:w="12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9990"/>
      </w:tblGrid>
      <w:tr w:rsidR="007A2498" w:rsidRPr="00AB7027" w:rsidTr="00AB7027">
        <w:tc>
          <w:tcPr>
            <w:tcW w:w="2808" w:type="dxa"/>
            <w:vAlign w:val="center"/>
          </w:tcPr>
          <w:p w:rsidR="007A2498" w:rsidRPr="00AB7027" w:rsidRDefault="007A2498" w:rsidP="00AB7027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AB7027">
              <w:rPr>
                <w:rFonts w:asciiTheme="majorHAnsi" w:hAnsiTheme="majorHAnsi" w:cs="Garamond"/>
                <w:b/>
                <w:bCs/>
                <w:color w:val="000000"/>
                <w:sz w:val="28"/>
                <w:szCs w:val="28"/>
              </w:rPr>
              <w:t>Criteria</w:t>
            </w:r>
          </w:p>
        </w:tc>
        <w:tc>
          <w:tcPr>
            <w:tcW w:w="9990" w:type="dxa"/>
          </w:tcPr>
          <w:p w:rsidR="007A2498" w:rsidRPr="00AB7027" w:rsidRDefault="007A2498" w:rsidP="00AB7027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AB7027">
              <w:rPr>
                <w:rFonts w:asciiTheme="majorHAnsi" w:hAnsiTheme="majorHAnsi"/>
                <w:b/>
                <w:sz w:val="28"/>
                <w:szCs w:val="28"/>
              </w:rPr>
              <w:t>Full Points</w:t>
            </w:r>
          </w:p>
        </w:tc>
      </w:tr>
      <w:tr w:rsidR="007A2498" w:rsidRPr="00AB7027" w:rsidTr="00AB7027">
        <w:tc>
          <w:tcPr>
            <w:tcW w:w="2808" w:type="dxa"/>
          </w:tcPr>
          <w:p w:rsidR="007A2498" w:rsidRPr="00AB7027" w:rsidRDefault="007A2498" w:rsidP="00AB702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AB7027">
              <w:rPr>
                <w:rFonts w:asciiTheme="majorHAnsi" w:hAnsiTheme="majorHAnsi"/>
                <w:sz w:val="28"/>
                <w:szCs w:val="28"/>
              </w:rPr>
              <w:t>Goal</w:t>
            </w:r>
            <w:r w:rsidRPr="00AB7027">
              <w:rPr>
                <w:rFonts w:asciiTheme="majorHAnsi" w:hAnsiTheme="majorHAnsi"/>
                <w:sz w:val="28"/>
                <w:szCs w:val="28"/>
              </w:rPr>
              <w:t xml:space="preserve"> &amp; Objectives</w:t>
            </w:r>
          </w:p>
          <w:p w:rsidR="007A2498" w:rsidRPr="00AB7027" w:rsidRDefault="007A2498" w:rsidP="00AB702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AB7027">
              <w:rPr>
                <w:rFonts w:asciiTheme="majorHAnsi" w:hAnsiTheme="majorHAnsi"/>
                <w:sz w:val="28"/>
                <w:szCs w:val="28"/>
              </w:rPr>
              <w:t>(5 points)</w:t>
            </w:r>
          </w:p>
        </w:tc>
        <w:tc>
          <w:tcPr>
            <w:tcW w:w="9990" w:type="dxa"/>
          </w:tcPr>
          <w:p w:rsidR="007A2498" w:rsidRPr="00AB7027" w:rsidRDefault="007A2498" w:rsidP="00AB702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AB7027">
              <w:rPr>
                <w:rFonts w:asciiTheme="majorHAnsi" w:hAnsiTheme="majorHAnsi"/>
                <w:sz w:val="28"/>
                <w:szCs w:val="28"/>
              </w:rPr>
              <w:t>Goal: A broad statement of what you wish to accomplish (general, intangible, and abstract). Describes your final impact or outcome and is linked to either an identified health need.</w:t>
            </w:r>
          </w:p>
          <w:p w:rsidR="007A2498" w:rsidRPr="00AB7027" w:rsidRDefault="007A2498" w:rsidP="00AB702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AB7027">
              <w:rPr>
                <w:rFonts w:asciiTheme="majorHAnsi" w:hAnsiTheme="majorHAnsi"/>
                <w:sz w:val="28"/>
                <w:szCs w:val="28"/>
              </w:rPr>
              <w:t>Objectives: Help you reach your goal and are SMART (</w:t>
            </w:r>
            <w:r w:rsidR="00963461" w:rsidRPr="00AB7027">
              <w:rPr>
                <w:rFonts w:asciiTheme="majorHAnsi" w:hAnsiTheme="majorHAnsi"/>
                <w:sz w:val="28"/>
                <w:szCs w:val="28"/>
              </w:rPr>
              <w:t>Specific, Measurable, Attainable, Realistic and Time-Bound).</w:t>
            </w:r>
          </w:p>
        </w:tc>
      </w:tr>
      <w:tr w:rsidR="007A2498" w:rsidRPr="00AB7027" w:rsidTr="00AB7027">
        <w:tc>
          <w:tcPr>
            <w:tcW w:w="2808" w:type="dxa"/>
          </w:tcPr>
          <w:p w:rsidR="007A2498" w:rsidRPr="00AB7027" w:rsidRDefault="007A2498" w:rsidP="00AB702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AB7027">
              <w:rPr>
                <w:rFonts w:asciiTheme="majorHAnsi" w:hAnsiTheme="majorHAnsi"/>
                <w:sz w:val="28"/>
                <w:szCs w:val="28"/>
              </w:rPr>
              <w:t>Impetus</w:t>
            </w:r>
          </w:p>
          <w:p w:rsidR="007A2498" w:rsidRPr="00AB7027" w:rsidRDefault="007A2498" w:rsidP="00AB702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AB7027">
              <w:rPr>
                <w:rFonts w:asciiTheme="majorHAnsi" w:hAnsiTheme="majorHAnsi"/>
                <w:sz w:val="28"/>
                <w:szCs w:val="28"/>
              </w:rPr>
              <w:t>(10 points)</w:t>
            </w:r>
          </w:p>
        </w:tc>
        <w:tc>
          <w:tcPr>
            <w:tcW w:w="9990" w:type="dxa"/>
          </w:tcPr>
          <w:p w:rsidR="007A2498" w:rsidRPr="00AB7027" w:rsidRDefault="00963461" w:rsidP="00AB7027">
            <w:pPr>
              <w:spacing w:after="0" w:line="240" w:lineRule="auto"/>
              <w:rPr>
                <w:rStyle w:val="RubricEntries10pt"/>
                <w:rFonts w:asciiTheme="majorHAnsi" w:hAnsiTheme="majorHAnsi"/>
                <w:sz w:val="28"/>
                <w:szCs w:val="28"/>
              </w:rPr>
            </w:pPr>
            <w:r w:rsidRPr="00AB7027">
              <w:rPr>
                <w:rStyle w:val="RubricEntries10pt"/>
                <w:rFonts w:asciiTheme="majorHAnsi" w:hAnsiTheme="majorHAnsi"/>
                <w:sz w:val="28"/>
                <w:szCs w:val="28"/>
              </w:rPr>
              <w:t>Includes multiple pieces of evidence that show you are meeting a health need. All evidence is properly cited in-text and at the end of your summary.</w:t>
            </w:r>
          </w:p>
        </w:tc>
      </w:tr>
      <w:tr w:rsidR="007A2498" w:rsidRPr="00AB7027" w:rsidTr="00AB7027">
        <w:tc>
          <w:tcPr>
            <w:tcW w:w="2808" w:type="dxa"/>
          </w:tcPr>
          <w:p w:rsidR="007A2498" w:rsidRPr="00AB7027" w:rsidRDefault="007A2498" w:rsidP="00AB702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AB7027">
              <w:rPr>
                <w:rFonts w:asciiTheme="majorHAnsi" w:hAnsiTheme="majorHAnsi"/>
                <w:sz w:val="28"/>
                <w:szCs w:val="28"/>
              </w:rPr>
              <w:t>Project Description</w:t>
            </w:r>
            <w:r w:rsidRPr="00AB7027">
              <w:rPr>
                <w:rFonts w:asciiTheme="majorHAnsi" w:hAnsiTheme="majorHAnsi"/>
                <w:sz w:val="28"/>
                <w:szCs w:val="28"/>
              </w:rPr>
              <w:t xml:space="preserve"> (15 points)</w:t>
            </w:r>
          </w:p>
        </w:tc>
        <w:tc>
          <w:tcPr>
            <w:tcW w:w="9990" w:type="dxa"/>
          </w:tcPr>
          <w:p w:rsidR="007A2498" w:rsidRPr="00AB7027" w:rsidRDefault="00963461" w:rsidP="00AB7027">
            <w:pPr>
              <w:spacing w:after="0" w:line="240" w:lineRule="auto"/>
              <w:rPr>
                <w:rStyle w:val="RubricEntries10pt"/>
                <w:rFonts w:asciiTheme="majorHAnsi" w:hAnsiTheme="majorHAnsi"/>
                <w:sz w:val="28"/>
                <w:szCs w:val="28"/>
              </w:rPr>
            </w:pPr>
            <w:r w:rsidRPr="00AB7027">
              <w:rPr>
                <w:rStyle w:val="RubricEntries10pt"/>
                <w:rFonts w:asciiTheme="majorHAnsi" w:hAnsiTheme="majorHAnsi"/>
                <w:sz w:val="28"/>
                <w:szCs w:val="28"/>
              </w:rPr>
              <w:t>Is well though out and thorough. No “big questions” remain after reading. Provides a detailed descript</w:t>
            </w:r>
            <w:r w:rsidR="009D51E5" w:rsidRPr="00AB7027">
              <w:rPr>
                <w:rStyle w:val="RubricEntries10pt"/>
                <w:rFonts w:asciiTheme="majorHAnsi" w:hAnsiTheme="majorHAnsi"/>
                <w:sz w:val="28"/>
                <w:szCs w:val="28"/>
              </w:rPr>
              <w:t>ion</w:t>
            </w:r>
            <w:r w:rsidRPr="00AB7027">
              <w:rPr>
                <w:rStyle w:val="RubricEntries10pt"/>
                <w:rFonts w:asciiTheme="majorHAnsi" w:hAnsiTheme="majorHAnsi"/>
                <w:sz w:val="28"/>
                <w:szCs w:val="28"/>
              </w:rPr>
              <w:t xml:space="preserve"> of every aspect of your project.</w:t>
            </w:r>
          </w:p>
        </w:tc>
      </w:tr>
      <w:tr w:rsidR="007A2498" w:rsidRPr="00AB7027" w:rsidTr="00AB7027">
        <w:tc>
          <w:tcPr>
            <w:tcW w:w="2808" w:type="dxa"/>
          </w:tcPr>
          <w:p w:rsidR="007A2498" w:rsidRPr="00AB7027" w:rsidRDefault="007A2498" w:rsidP="00AB702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AB7027">
              <w:rPr>
                <w:rFonts w:asciiTheme="majorHAnsi" w:hAnsiTheme="majorHAnsi"/>
                <w:sz w:val="28"/>
                <w:szCs w:val="28"/>
              </w:rPr>
              <w:t>Target Audience</w:t>
            </w:r>
          </w:p>
          <w:p w:rsidR="007A2498" w:rsidRPr="00AB7027" w:rsidRDefault="007A2498" w:rsidP="00AB702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AB7027">
              <w:rPr>
                <w:rFonts w:asciiTheme="majorHAnsi" w:hAnsiTheme="majorHAnsi"/>
                <w:sz w:val="28"/>
                <w:szCs w:val="28"/>
              </w:rPr>
              <w:t>(5 points)</w:t>
            </w:r>
          </w:p>
        </w:tc>
        <w:tc>
          <w:tcPr>
            <w:tcW w:w="9990" w:type="dxa"/>
          </w:tcPr>
          <w:p w:rsidR="007A2498" w:rsidRPr="00AB7027" w:rsidRDefault="00963461" w:rsidP="00AB7027">
            <w:pPr>
              <w:spacing w:after="0" w:line="240" w:lineRule="auto"/>
              <w:rPr>
                <w:rStyle w:val="RubricEntries10pt"/>
                <w:rFonts w:asciiTheme="majorHAnsi" w:hAnsiTheme="majorHAnsi"/>
                <w:sz w:val="28"/>
                <w:szCs w:val="28"/>
              </w:rPr>
            </w:pPr>
            <w:r w:rsidRPr="00AB7027">
              <w:rPr>
                <w:rStyle w:val="RubricEntries10pt"/>
                <w:rFonts w:asciiTheme="majorHAnsi" w:hAnsiTheme="majorHAnsi"/>
                <w:sz w:val="28"/>
                <w:szCs w:val="28"/>
              </w:rPr>
              <w:t>Identifies your audience as captive or gathered and includes a plan to get permission for use of a captive audience –</w:t>
            </w:r>
            <w:r w:rsidR="009D51E5" w:rsidRPr="00AB7027">
              <w:rPr>
                <w:rStyle w:val="RubricEntries10pt"/>
                <w:rFonts w:asciiTheme="majorHAnsi" w:hAnsiTheme="majorHAnsi"/>
                <w:sz w:val="28"/>
                <w:szCs w:val="28"/>
              </w:rPr>
              <w:t xml:space="preserve">OR- an </w:t>
            </w:r>
            <w:r w:rsidRPr="00AB7027">
              <w:rPr>
                <w:rStyle w:val="RubricEntries10pt"/>
                <w:rFonts w:asciiTheme="majorHAnsi" w:hAnsiTheme="majorHAnsi"/>
                <w:sz w:val="28"/>
                <w:szCs w:val="28"/>
              </w:rPr>
              <w:t>adve</w:t>
            </w:r>
            <w:r w:rsidR="009D51E5" w:rsidRPr="00AB7027">
              <w:rPr>
                <w:rStyle w:val="RubricEntries10pt"/>
                <w:rFonts w:asciiTheme="majorHAnsi" w:hAnsiTheme="majorHAnsi"/>
                <w:sz w:val="28"/>
                <w:szCs w:val="28"/>
              </w:rPr>
              <w:t>rtising/marketing campaign</w:t>
            </w:r>
            <w:r w:rsidRPr="00AB7027">
              <w:rPr>
                <w:rStyle w:val="RubricEntries10pt"/>
                <w:rFonts w:asciiTheme="majorHAnsi" w:hAnsiTheme="majorHAnsi"/>
                <w:sz w:val="28"/>
                <w:szCs w:val="28"/>
              </w:rPr>
              <w:t xml:space="preserve"> to capture your audience from the general community. The plan is detailed and </w:t>
            </w:r>
            <w:r w:rsidR="009D51E5" w:rsidRPr="00AB7027">
              <w:rPr>
                <w:rStyle w:val="RubricEntries10pt"/>
                <w:rFonts w:asciiTheme="majorHAnsi" w:hAnsiTheme="majorHAnsi"/>
                <w:sz w:val="28"/>
                <w:szCs w:val="28"/>
              </w:rPr>
              <w:t>realistic</w:t>
            </w:r>
            <w:r w:rsidRPr="00AB7027">
              <w:rPr>
                <w:rStyle w:val="RubricEntries10pt"/>
                <w:rFonts w:asciiTheme="majorHAnsi" w:hAnsiTheme="majorHAnsi"/>
                <w:sz w:val="28"/>
                <w:szCs w:val="28"/>
              </w:rPr>
              <w:t>.</w:t>
            </w:r>
          </w:p>
        </w:tc>
      </w:tr>
      <w:tr w:rsidR="007A2498" w:rsidRPr="00AB7027" w:rsidTr="00AB7027">
        <w:tc>
          <w:tcPr>
            <w:tcW w:w="2808" w:type="dxa"/>
          </w:tcPr>
          <w:p w:rsidR="007A2498" w:rsidRPr="00AB7027" w:rsidRDefault="007A2498" w:rsidP="00AB702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AB7027">
              <w:rPr>
                <w:rFonts w:asciiTheme="majorHAnsi" w:hAnsiTheme="majorHAnsi"/>
                <w:sz w:val="28"/>
                <w:szCs w:val="28"/>
              </w:rPr>
              <w:t>Line-Item Budget</w:t>
            </w:r>
          </w:p>
          <w:p w:rsidR="007A2498" w:rsidRPr="00AB7027" w:rsidRDefault="007A2498" w:rsidP="00AB702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AB7027">
              <w:rPr>
                <w:rFonts w:asciiTheme="majorHAnsi" w:hAnsiTheme="majorHAnsi"/>
                <w:sz w:val="28"/>
                <w:szCs w:val="28"/>
              </w:rPr>
              <w:t>(5 points)</w:t>
            </w:r>
          </w:p>
        </w:tc>
        <w:tc>
          <w:tcPr>
            <w:tcW w:w="9990" w:type="dxa"/>
          </w:tcPr>
          <w:p w:rsidR="007A2498" w:rsidRPr="00AB7027" w:rsidRDefault="009D51E5" w:rsidP="00AB7027">
            <w:pPr>
              <w:spacing w:after="0" w:line="240" w:lineRule="auto"/>
              <w:rPr>
                <w:rStyle w:val="RubricEntries10pt"/>
                <w:rFonts w:asciiTheme="majorHAnsi" w:hAnsiTheme="majorHAnsi"/>
                <w:sz w:val="28"/>
                <w:szCs w:val="28"/>
              </w:rPr>
            </w:pPr>
            <w:r w:rsidRPr="00AB7027">
              <w:rPr>
                <w:rStyle w:val="RubricEntries10pt"/>
                <w:rFonts w:asciiTheme="majorHAnsi" w:hAnsiTheme="majorHAnsi"/>
                <w:sz w:val="28"/>
                <w:szCs w:val="28"/>
              </w:rPr>
              <w:t xml:space="preserve">Uses the excel file as provided and is under the $1,000 limit. Lower is better; the higher your budget the bigger the impact &amp; justification should be. Uses available items when applicable and demonstrates frugality.  No </w:t>
            </w:r>
            <w:r w:rsidR="00AB7027">
              <w:rPr>
                <w:rStyle w:val="RubricEntries10pt"/>
                <w:rFonts w:asciiTheme="majorHAnsi" w:hAnsiTheme="majorHAnsi"/>
                <w:sz w:val="28"/>
                <w:szCs w:val="28"/>
              </w:rPr>
              <w:t>“</w:t>
            </w:r>
            <w:r w:rsidRPr="00AB7027">
              <w:rPr>
                <w:rStyle w:val="RubricEntries10pt"/>
                <w:rFonts w:asciiTheme="majorHAnsi" w:hAnsiTheme="majorHAnsi"/>
                <w:sz w:val="28"/>
                <w:szCs w:val="28"/>
              </w:rPr>
              <w:t>big-ticket</w:t>
            </w:r>
            <w:r w:rsidR="00AB7027">
              <w:rPr>
                <w:rStyle w:val="RubricEntries10pt"/>
                <w:rFonts w:asciiTheme="majorHAnsi" w:hAnsiTheme="majorHAnsi"/>
                <w:sz w:val="28"/>
                <w:szCs w:val="28"/>
              </w:rPr>
              <w:t>”</w:t>
            </w:r>
            <w:r w:rsidRPr="00AB7027">
              <w:rPr>
                <w:rStyle w:val="RubricEntries10pt"/>
                <w:rFonts w:asciiTheme="majorHAnsi" w:hAnsiTheme="majorHAnsi"/>
                <w:sz w:val="28"/>
                <w:szCs w:val="28"/>
              </w:rPr>
              <w:t xml:space="preserve"> items are left out and </w:t>
            </w:r>
            <w:r w:rsidR="00AB7027">
              <w:rPr>
                <w:rStyle w:val="RubricEntries10pt"/>
                <w:rFonts w:asciiTheme="majorHAnsi" w:hAnsiTheme="majorHAnsi"/>
                <w:sz w:val="28"/>
                <w:szCs w:val="28"/>
              </w:rPr>
              <w:t xml:space="preserve">the budget </w:t>
            </w:r>
            <w:r w:rsidRPr="00AB7027">
              <w:rPr>
                <w:rStyle w:val="RubricEntries10pt"/>
                <w:rFonts w:asciiTheme="majorHAnsi" w:hAnsiTheme="majorHAnsi"/>
                <w:sz w:val="28"/>
                <w:szCs w:val="28"/>
              </w:rPr>
              <w:t>shows careful consideration of all project needs.</w:t>
            </w:r>
          </w:p>
        </w:tc>
      </w:tr>
      <w:tr w:rsidR="007A2498" w:rsidRPr="00AB7027" w:rsidTr="00AB7027">
        <w:tc>
          <w:tcPr>
            <w:tcW w:w="2808" w:type="dxa"/>
          </w:tcPr>
          <w:p w:rsidR="00AB7027" w:rsidRDefault="007A2498" w:rsidP="00AB702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AB7027">
              <w:rPr>
                <w:rFonts w:asciiTheme="majorHAnsi" w:hAnsiTheme="majorHAnsi"/>
                <w:sz w:val="28"/>
                <w:szCs w:val="28"/>
              </w:rPr>
              <w:t>Implementation</w:t>
            </w:r>
            <w:r w:rsidRPr="00AB7027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:rsidR="007A2498" w:rsidRPr="00AB7027" w:rsidRDefault="007A2498" w:rsidP="00AB702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bookmarkStart w:id="0" w:name="_GoBack"/>
            <w:bookmarkEnd w:id="0"/>
            <w:r w:rsidRPr="00AB7027">
              <w:rPr>
                <w:rFonts w:asciiTheme="majorHAnsi" w:hAnsiTheme="majorHAnsi"/>
                <w:sz w:val="28"/>
                <w:szCs w:val="28"/>
              </w:rPr>
              <w:t>(10 points)</w:t>
            </w:r>
          </w:p>
        </w:tc>
        <w:tc>
          <w:tcPr>
            <w:tcW w:w="9990" w:type="dxa"/>
          </w:tcPr>
          <w:p w:rsidR="007A2498" w:rsidRPr="00AB7027" w:rsidRDefault="004C2FF0" w:rsidP="00AB7027">
            <w:pPr>
              <w:spacing w:after="0" w:line="240" w:lineRule="auto"/>
              <w:rPr>
                <w:rStyle w:val="RubricEntries10pt"/>
                <w:rFonts w:asciiTheme="majorHAnsi" w:hAnsiTheme="majorHAnsi"/>
                <w:sz w:val="28"/>
                <w:szCs w:val="28"/>
              </w:rPr>
            </w:pPr>
            <w:r w:rsidRPr="00AB7027">
              <w:rPr>
                <w:rStyle w:val="RubricEntries10pt"/>
                <w:rFonts w:asciiTheme="majorHAnsi" w:hAnsiTheme="majorHAnsi"/>
                <w:sz w:val="28"/>
                <w:szCs w:val="28"/>
              </w:rPr>
              <w:t>Shows critical thinking regarding the likely difficulties you will face in implementing your project –AND- a well though-out plan for how you will overcome each obstacle.</w:t>
            </w:r>
          </w:p>
        </w:tc>
      </w:tr>
    </w:tbl>
    <w:p w:rsidR="00BD5916" w:rsidRDefault="00BD5916" w:rsidP="00BD5916"/>
    <w:sectPr w:rsidR="00BD5916" w:rsidSect="004C2FF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61761F"/>
    <w:multiLevelType w:val="hybridMultilevel"/>
    <w:tmpl w:val="9952D35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90C7A23"/>
    <w:multiLevelType w:val="hybridMultilevel"/>
    <w:tmpl w:val="C4EC042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E0B0778"/>
    <w:multiLevelType w:val="hybridMultilevel"/>
    <w:tmpl w:val="D01342E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5456BF4"/>
    <w:multiLevelType w:val="hybridMultilevel"/>
    <w:tmpl w:val="90FB733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98B35160"/>
    <w:multiLevelType w:val="hybridMultilevel"/>
    <w:tmpl w:val="1DD461B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0442CCB"/>
    <w:multiLevelType w:val="hybridMultilevel"/>
    <w:tmpl w:val="FC83507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5CCA94E"/>
    <w:multiLevelType w:val="hybridMultilevel"/>
    <w:tmpl w:val="6F4FFE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41D8FA5"/>
    <w:multiLevelType w:val="hybridMultilevel"/>
    <w:tmpl w:val="2C0DFA1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9F56906"/>
    <w:multiLevelType w:val="hybridMultilevel"/>
    <w:tmpl w:val="F860290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B51FB65"/>
    <w:multiLevelType w:val="hybridMultilevel"/>
    <w:tmpl w:val="70DB311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05CA49E"/>
    <w:multiLevelType w:val="hybridMultilevel"/>
    <w:tmpl w:val="1B0C215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0EFCF3A"/>
    <w:multiLevelType w:val="hybridMultilevel"/>
    <w:tmpl w:val="2B75D81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FBB2A89"/>
    <w:multiLevelType w:val="hybridMultilevel"/>
    <w:tmpl w:val="9A68C1A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858A61D"/>
    <w:multiLevelType w:val="hybridMultilevel"/>
    <w:tmpl w:val="DAE7914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67BEAEB1"/>
    <w:multiLevelType w:val="hybridMultilevel"/>
    <w:tmpl w:val="C3C681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7743AB2C"/>
    <w:multiLevelType w:val="hybridMultilevel"/>
    <w:tmpl w:val="337823F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1"/>
  </w:num>
  <w:num w:numId="5">
    <w:abstractNumId w:val="3"/>
  </w:num>
  <w:num w:numId="6">
    <w:abstractNumId w:val="15"/>
  </w:num>
  <w:num w:numId="7">
    <w:abstractNumId w:val="14"/>
  </w:num>
  <w:num w:numId="8">
    <w:abstractNumId w:val="13"/>
  </w:num>
  <w:num w:numId="9">
    <w:abstractNumId w:val="5"/>
  </w:num>
  <w:num w:numId="10">
    <w:abstractNumId w:val="2"/>
  </w:num>
  <w:num w:numId="11">
    <w:abstractNumId w:val="10"/>
  </w:num>
  <w:num w:numId="12">
    <w:abstractNumId w:val="8"/>
  </w:num>
  <w:num w:numId="13">
    <w:abstractNumId w:val="6"/>
  </w:num>
  <w:num w:numId="14">
    <w:abstractNumId w:val="9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52A"/>
    <w:rsid w:val="001401C8"/>
    <w:rsid w:val="002470B7"/>
    <w:rsid w:val="00276C45"/>
    <w:rsid w:val="004C2FF0"/>
    <w:rsid w:val="00555E7F"/>
    <w:rsid w:val="00735A1F"/>
    <w:rsid w:val="007A2498"/>
    <w:rsid w:val="00860787"/>
    <w:rsid w:val="0089352A"/>
    <w:rsid w:val="00963461"/>
    <w:rsid w:val="009D51E5"/>
    <w:rsid w:val="00AB7027"/>
    <w:rsid w:val="00B2687B"/>
    <w:rsid w:val="00B9448D"/>
    <w:rsid w:val="00BD5916"/>
    <w:rsid w:val="00CA62C0"/>
    <w:rsid w:val="00DD6B81"/>
    <w:rsid w:val="00DF0DAD"/>
    <w:rsid w:val="00E26972"/>
    <w:rsid w:val="00E82641"/>
    <w:rsid w:val="00E91113"/>
    <w:rsid w:val="00F4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352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RubricHeadings10pt">
    <w:name w:val="Rubric Headings + 10 pt"/>
    <w:basedOn w:val="Normal"/>
    <w:rsid w:val="00E2697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RubricEntries">
    <w:name w:val="Rubric Entries"/>
    <w:basedOn w:val="Normal"/>
    <w:rsid w:val="00E26972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RubricEntries10pt">
    <w:name w:val="Rubric Entries 10 pt"/>
    <w:basedOn w:val="DefaultParagraphFont"/>
    <w:rsid w:val="00E26972"/>
    <w:rPr>
      <w:rFonts w:ascii="Arial" w:hAnsi="Arial"/>
      <w:sz w:val="20"/>
    </w:rPr>
  </w:style>
  <w:style w:type="paragraph" w:customStyle="1" w:styleId="RubricHeadings">
    <w:name w:val="Rubric Headings"/>
    <w:basedOn w:val="Normal"/>
    <w:rsid w:val="00DF0DAD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RubricTitles10pt">
    <w:name w:val="Rubric Titles 10 pt"/>
    <w:rsid w:val="00DF0DAD"/>
    <w:rPr>
      <w:rFonts w:ascii="Arial" w:hAnsi="Arial"/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352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RubricHeadings10pt">
    <w:name w:val="Rubric Headings + 10 pt"/>
    <w:basedOn w:val="Normal"/>
    <w:rsid w:val="00E2697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RubricEntries">
    <w:name w:val="Rubric Entries"/>
    <w:basedOn w:val="Normal"/>
    <w:rsid w:val="00E26972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RubricEntries10pt">
    <w:name w:val="Rubric Entries 10 pt"/>
    <w:basedOn w:val="DefaultParagraphFont"/>
    <w:rsid w:val="00E26972"/>
    <w:rPr>
      <w:rFonts w:ascii="Arial" w:hAnsi="Arial"/>
      <w:sz w:val="20"/>
    </w:rPr>
  </w:style>
  <w:style w:type="paragraph" w:customStyle="1" w:styleId="RubricHeadings">
    <w:name w:val="Rubric Headings"/>
    <w:basedOn w:val="Normal"/>
    <w:rsid w:val="00DF0DAD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RubricTitles10pt">
    <w:name w:val="Rubric Titles 10 pt"/>
    <w:rsid w:val="00DF0DAD"/>
    <w:rPr>
      <w:rFonts w:ascii="Arial" w:hAnsi="Arial"/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F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6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NatalieM</dc:creator>
  <cp:lastModifiedBy>NatalieM</cp:lastModifiedBy>
  <cp:revision>2</cp:revision>
  <dcterms:created xsi:type="dcterms:W3CDTF">2014-12-03T16:40:00Z</dcterms:created>
  <dcterms:modified xsi:type="dcterms:W3CDTF">2014-12-03T16:40:00Z</dcterms:modified>
</cp:coreProperties>
</file>